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E986FB0"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80259A">
              <w:rPr>
                <w:rFonts w:ascii="ＭＳ 明朝" w:eastAsia="ＭＳ 明朝" w:hint="eastAsia"/>
              </w:rPr>
              <w:t>２</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390FBC53" w:rsidR="001814BB" w:rsidRPr="0009369B" w:rsidRDefault="00F12059" w:rsidP="001814BB">
            <w:pPr>
              <w:widowControl/>
              <w:jc w:val="center"/>
              <w:rPr>
                <w:rFonts w:ascii="ＭＳ 明朝" w:eastAsia="ＭＳ 明朝" w:hAnsi="ＭＳ 明朝" w:cs="ＭＳ Ｐゴシック"/>
                <w:color w:val="000000"/>
                <w:kern w:val="0"/>
                <w:sz w:val="18"/>
                <w:szCs w:val="18"/>
              </w:rPr>
            </w:pPr>
            <w:r w:rsidRPr="00F12059">
              <w:rPr>
                <w:rFonts w:ascii="ＭＳ 明朝" w:eastAsia="ＭＳ 明朝" w:hAnsi="ＭＳ 明朝" w:cs="ＭＳ Ｐゴシック"/>
                <w:color w:val="000000"/>
                <w:kern w:val="0"/>
                <w:sz w:val="18"/>
                <w:szCs w:val="18"/>
              </w:rPr>
              <w:t>電子計算機（パーソナルコンピューター（サーバー用のものを除く。））</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0256EE" w:rsidRDefault="004D2DF4" w:rsidP="004D2DF4">
                            <w:pPr>
                              <w:spacing w:line="240" w:lineRule="exact"/>
                              <w:ind w:left="283" w:hangingChars="177" w:hanging="283"/>
                              <w:rPr>
                                <w:sz w:val="16"/>
                              </w:rPr>
                            </w:pPr>
                            <w:r w:rsidRPr="000256EE">
                              <w:rPr>
                                <w:rFonts w:hint="eastAsia"/>
                                <w:sz w:val="16"/>
                              </w:rPr>
                              <w:t>[</w:t>
                            </w:r>
                            <w:r w:rsidRPr="000256EE">
                              <w:rPr>
                                <w:rFonts w:hint="eastAsia"/>
                                <w:sz w:val="16"/>
                              </w:rPr>
                              <w:t>本</w:t>
                            </w:r>
                            <w:r w:rsidRPr="000256EE">
                              <w:rPr>
                                <w:sz w:val="16"/>
                              </w:rPr>
                              <w:t>証明書に関する注意事項</w:t>
                            </w:r>
                            <w:r w:rsidRPr="000256EE">
                              <w:rPr>
                                <w:sz w:val="16"/>
                              </w:rPr>
                              <w:t>]</w:t>
                            </w:r>
                          </w:p>
                          <w:p w14:paraId="41FD43B8" w14:textId="77777777" w:rsidR="004D2DF4" w:rsidRPr="000256EE" w:rsidRDefault="004D2DF4" w:rsidP="004D2DF4">
                            <w:pPr>
                              <w:spacing w:line="240" w:lineRule="exact"/>
                              <w:ind w:left="2"/>
                              <w:rPr>
                                <w:sz w:val="16"/>
                              </w:rPr>
                            </w:pPr>
                            <w:r w:rsidRPr="000256EE">
                              <w:rPr>
                                <w:sz w:val="16"/>
                              </w:rPr>
                              <w:t xml:space="preserve"> </w:t>
                            </w:r>
                            <w:r w:rsidRPr="000256EE">
                              <w:rPr>
                                <w:rFonts w:hint="eastAsia"/>
                                <w:sz w:val="16"/>
                              </w:rPr>
                              <w:t>本証明書は、中小企業等経営強化法に基づく経営力向上設備等又は</w:t>
                            </w:r>
                            <w:r w:rsidRPr="000256EE">
                              <w:rPr>
                                <w:sz w:val="16"/>
                              </w:rPr>
                              <w:t>先端設備等</w:t>
                            </w:r>
                            <w:r w:rsidRPr="000256EE">
                              <w:rPr>
                                <w:rFonts w:hint="eastAsia"/>
                                <w:sz w:val="16"/>
                              </w:rPr>
                              <w:t>であって、中小企業経営強化税制及び地方税法附則</w:t>
                            </w:r>
                            <w:r w:rsidRPr="000256EE">
                              <w:rPr>
                                <w:sz w:val="16"/>
                              </w:rPr>
                              <w:t>第</w:t>
                            </w:r>
                            <w:r w:rsidRPr="000256EE">
                              <w:rPr>
                                <w:rFonts w:hint="eastAsia"/>
                                <w:sz w:val="16"/>
                              </w:rPr>
                              <w:t>64</w:t>
                            </w:r>
                            <w:r w:rsidRPr="000256EE">
                              <w:rPr>
                                <w:sz w:val="16"/>
                              </w:rPr>
                              <w:t>条</w:t>
                            </w:r>
                            <w:r w:rsidRPr="000256EE">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0256EE" w:rsidRDefault="004D2DF4" w:rsidP="004D2DF4">
                            <w:pPr>
                              <w:spacing w:line="240" w:lineRule="exact"/>
                              <w:ind w:left="2"/>
                              <w:rPr>
                                <w:sz w:val="16"/>
                                <w:u w:val="single"/>
                              </w:rPr>
                            </w:pPr>
                            <w:r w:rsidRPr="000256EE">
                              <w:rPr>
                                <w:sz w:val="16"/>
                              </w:rPr>
                              <w:t xml:space="preserve"> </w:t>
                            </w:r>
                            <w:r w:rsidRPr="000256EE">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0256EE">
                              <w:rPr>
                                <w:sz w:val="16"/>
                                <w:u w:val="single"/>
                              </w:rPr>
                              <w:t>適用期間</w:t>
                            </w:r>
                            <w:r w:rsidRPr="000256EE">
                              <w:rPr>
                                <w:rFonts w:hint="eastAsia"/>
                                <w:sz w:val="16"/>
                                <w:u w:val="single"/>
                              </w:rPr>
                              <w:t>中に取得すること等の要件を満たす必要があります。</w:t>
                            </w:r>
                          </w:p>
                          <w:p w14:paraId="429046D4" w14:textId="77777777" w:rsidR="004D2DF4" w:rsidRPr="000256EE" w:rsidRDefault="004D2DF4" w:rsidP="004D2DF4">
                            <w:pPr>
                              <w:spacing w:line="240" w:lineRule="exact"/>
                              <w:ind w:left="2"/>
                              <w:rPr>
                                <w:sz w:val="16"/>
                              </w:rPr>
                            </w:pPr>
                            <w:r w:rsidRPr="000256EE">
                              <w:rPr>
                                <w:sz w:val="16"/>
                              </w:rPr>
                              <w:t xml:space="preserve"> </w:t>
                            </w:r>
                            <w:r w:rsidRPr="000256EE">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0256EE">
                              <w:rPr>
                                <w:rFonts w:hint="eastAsia"/>
                                <w:sz w:val="16"/>
                              </w:rPr>
                              <w:t xml:space="preserve"> </w:t>
                            </w:r>
                            <w:r w:rsidRPr="000256EE">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0256EE" w:rsidRDefault="004D2DF4" w:rsidP="004D2DF4">
                      <w:pPr>
                        <w:spacing w:line="240" w:lineRule="exact"/>
                        <w:ind w:left="283" w:hangingChars="177" w:hanging="283"/>
                        <w:rPr>
                          <w:sz w:val="16"/>
                        </w:rPr>
                      </w:pPr>
                      <w:r w:rsidRPr="000256EE">
                        <w:rPr>
                          <w:rFonts w:hint="eastAsia"/>
                          <w:sz w:val="16"/>
                        </w:rPr>
                        <w:t>[</w:t>
                      </w:r>
                      <w:r w:rsidRPr="000256EE">
                        <w:rPr>
                          <w:rFonts w:hint="eastAsia"/>
                          <w:sz w:val="16"/>
                        </w:rPr>
                        <w:t>本</w:t>
                      </w:r>
                      <w:r w:rsidRPr="000256EE">
                        <w:rPr>
                          <w:sz w:val="16"/>
                        </w:rPr>
                        <w:t>証明書に関する注意事項</w:t>
                      </w:r>
                      <w:r w:rsidRPr="000256EE">
                        <w:rPr>
                          <w:sz w:val="16"/>
                        </w:rPr>
                        <w:t>]</w:t>
                      </w:r>
                    </w:p>
                    <w:p w14:paraId="41FD43B8" w14:textId="77777777" w:rsidR="004D2DF4" w:rsidRPr="000256EE" w:rsidRDefault="004D2DF4" w:rsidP="004D2DF4">
                      <w:pPr>
                        <w:spacing w:line="240" w:lineRule="exact"/>
                        <w:ind w:left="2"/>
                        <w:rPr>
                          <w:sz w:val="16"/>
                        </w:rPr>
                      </w:pPr>
                      <w:r w:rsidRPr="000256EE">
                        <w:rPr>
                          <w:sz w:val="16"/>
                        </w:rPr>
                        <w:t xml:space="preserve"> </w:t>
                      </w:r>
                      <w:r w:rsidRPr="000256EE">
                        <w:rPr>
                          <w:rFonts w:hint="eastAsia"/>
                          <w:sz w:val="16"/>
                        </w:rPr>
                        <w:t>本証明書は、中小企業等経営強化法に基づく経営力向上設備等又は</w:t>
                      </w:r>
                      <w:r w:rsidRPr="000256EE">
                        <w:rPr>
                          <w:sz w:val="16"/>
                        </w:rPr>
                        <w:t>先端設備等</w:t>
                      </w:r>
                      <w:r w:rsidRPr="000256EE">
                        <w:rPr>
                          <w:rFonts w:hint="eastAsia"/>
                          <w:sz w:val="16"/>
                        </w:rPr>
                        <w:t>であって、中小企業経営強化税制及び地方税法附則</w:t>
                      </w:r>
                      <w:r w:rsidRPr="000256EE">
                        <w:rPr>
                          <w:sz w:val="16"/>
                        </w:rPr>
                        <w:t>第</w:t>
                      </w:r>
                      <w:r w:rsidRPr="000256EE">
                        <w:rPr>
                          <w:rFonts w:hint="eastAsia"/>
                          <w:sz w:val="16"/>
                        </w:rPr>
                        <w:t>64</w:t>
                      </w:r>
                      <w:r w:rsidRPr="000256EE">
                        <w:rPr>
                          <w:sz w:val="16"/>
                        </w:rPr>
                        <w:t>条</w:t>
                      </w:r>
                      <w:r w:rsidRPr="000256EE">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0256EE" w:rsidRDefault="004D2DF4" w:rsidP="004D2DF4">
                      <w:pPr>
                        <w:spacing w:line="240" w:lineRule="exact"/>
                        <w:ind w:left="2"/>
                        <w:rPr>
                          <w:sz w:val="16"/>
                          <w:u w:val="single"/>
                        </w:rPr>
                      </w:pPr>
                      <w:r w:rsidRPr="000256EE">
                        <w:rPr>
                          <w:sz w:val="16"/>
                        </w:rPr>
                        <w:t xml:space="preserve"> </w:t>
                      </w:r>
                      <w:r w:rsidRPr="000256EE">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0256EE">
                        <w:rPr>
                          <w:sz w:val="16"/>
                          <w:u w:val="single"/>
                        </w:rPr>
                        <w:t>適用期間</w:t>
                      </w:r>
                      <w:r w:rsidRPr="000256EE">
                        <w:rPr>
                          <w:rFonts w:hint="eastAsia"/>
                          <w:sz w:val="16"/>
                          <w:u w:val="single"/>
                        </w:rPr>
                        <w:t>中に取得すること等の要件を満たす必要があります。</w:t>
                      </w:r>
                    </w:p>
                    <w:p w14:paraId="429046D4" w14:textId="77777777" w:rsidR="004D2DF4" w:rsidRPr="000256EE" w:rsidRDefault="004D2DF4" w:rsidP="004D2DF4">
                      <w:pPr>
                        <w:spacing w:line="240" w:lineRule="exact"/>
                        <w:ind w:left="2"/>
                        <w:rPr>
                          <w:sz w:val="16"/>
                        </w:rPr>
                      </w:pPr>
                      <w:r w:rsidRPr="000256EE">
                        <w:rPr>
                          <w:sz w:val="16"/>
                        </w:rPr>
                        <w:t xml:space="preserve"> </w:t>
                      </w:r>
                      <w:r w:rsidRPr="000256EE">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0256EE">
                        <w:rPr>
                          <w:rFonts w:hint="eastAsia"/>
                          <w:sz w:val="16"/>
                        </w:rPr>
                        <w:t xml:space="preserve"> </w:t>
                      </w:r>
                      <w:r w:rsidRPr="000256EE">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623D" w14:textId="77777777" w:rsidR="00F9033C" w:rsidRDefault="00F9033C" w:rsidP="003C0825">
      <w:r>
        <w:separator/>
      </w:r>
    </w:p>
  </w:endnote>
  <w:endnote w:type="continuationSeparator" w:id="0">
    <w:p w14:paraId="0BB666E7" w14:textId="77777777" w:rsidR="00F9033C" w:rsidRDefault="00F9033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99E6" w14:textId="77777777" w:rsidR="00F9033C" w:rsidRDefault="00F9033C" w:rsidP="003C0825">
      <w:r>
        <w:separator/>
      </w:r>
    </w:p>
  </w:footnote>
  <w:footnote w:type="continuationSeparator" w:id="0">
    <w:p w14:paraId="202A592B" w14:textId="77777777" w:rsidR="00F9033C" w:rsidRDefault="00F9033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256EE"/>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63F94"/>
    <w:rsid w:val="007A7AF0"/>
    <w:rsid w:val="007B2B09"/>
    <w:rsid w:val="007C77B2"/>
    <w:rsid w:val="007D46AA"/>
    <w:rsid w:val="007F4C0F"/>
    <w:rsid w:val="0080259A"/>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8295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12059"/>
    <w:rsid w:val="00F250FA"/>
    <w:rsid w:val="00F5314B"/>
    <w:rsid w:val="00F53C3A"/>
    <w:rsid w:val="00F9033C"/>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